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E52" w:rsidRPr="00EE3746" w:rsidRDefault="00387941" w:rsidP="00DC2E52">
      <w:pPr>
        <w:autoSpaceDE w:val="0"/>
        <w:autoSpaceDN w:val="0"/>
        <w:adjustRightInd w:val="0"/>
        <w:spacing w:line="360" w:lineRule="auto"/>
        <w:rPr>
          <w:rFonts w:ascii="Helvetica" w:hAnsi="Helvetica" w:cs="Helvetica"/>
          <w:b/>
          <w:bCs/>
          <w:sz w:val="28"/>
          <w:szCs w:val="28"/>
          <w:u w:val="single"/>
        </w:rPr>
      </w:pPr>
      <w:r w:rsidRPr="00387941">
        <w:rPr>
          <w:rFonts w:ascii="Helvetica" w:hAnsi="Helvetica" w:cs="Helvetica"/>
          <w:b/>
          <w:bCs/>
          <w:sz w:val="28"/>
          <w:szCs w:val="28"/>
        </w:rPr>
        <w:tab/>
      </w:r>
      <w:r w:rsidR="00DC2E52" w:rsidRPr="00EE3746">
        <w:rPr>
          <w:rFonts w:ascii="Helvetica" w:hAnsi="Helvetica" w:cs="Helvetica"/>
          <w:b/>
          <w:bCs/>
          <w:sz w:val="28"/>
          <w:szCs w:val="28"/>
          <w:u w:val="single"/>
        </w:rPr>
        <w:t xml:space="preserve">SEZNAM </w:t>
      </w:r>
      <w:r w:rsidR="00900FF5" w:rsidRPr="00EE3746">
        <w:rPr>
          <w:rFonts w:ascii="Helvetica" w:hAnsi="Helvetica" w:cs="Helvetica"/>
          <w:b/>
          <w:bCs/>
          <w:sz w:val="28"/>
          <w:szCs w:val="28"/>
          <w:u w:val="single"/>
        </w:rPr>
        <w:t>DO</w:t>
      </w:r>
      <w:r>
        <w:rPr>
          <w:rFonts w:ascii="Helvetica" w:hAnsi="Helvetica" w:cs="Helvetica"/>
          <w:b/>
          <w:bCs/>
          <w:sz w:val="28"/>
          <w:szCs w:val="28"/>
          <w:u w:val="single"/>
        </w:rPr>
        <w:t>KLADŮ</w:t>
      </w:r>
    </w:p>
    <w:p w:rsidR="00A2037F" w:rsidRDefault="00387941" w:rsidP="00A2037F">
      <w:pPr>
        <w:autoSpaceDE w:val="0"/>
        <w:autoSpaceDN w:val="0"/>
        <w:adjustRightInd w:val="0"/>
        <w:spacing w:line="360" w:lineRule="auto"/>
        <w:rPr>
          <w:rFonts w:ascii="Helvetica" w:hAnsi="Helvetica" w:cs="Helvetica"/>
          <w:b/>
          <w:bCs/>
          <w:sz w:val="28"/>
          <w:szCs w:val="28"/>
        </w:rPr>
      </w:pPr>
      <w:r>
        <w:rPr>
          <w:rFonts w:ascii="Helvetica" w:hAnsi="Helvetica" w:cs="Helvetica"/>
          <w:b/>
          <w:bCs/>
          <w:sz w:val="28"/>
          <w:szCs w:val="28"/>
        </w:rPr>
        <w:tab/>
      </w:r>
      <w:r w:rsidR="00A2037F">
        <w:rPr>
          <w:rFonts w:ascii="Helvetica" w:hAnsi="Helvetica" w:cs="Helvetica"/>
          <w:b/>
          <w:bCs/>
          <w:sz w:val="28"/>
          <w:szCs w:val="28"/>
        </w:rPr>
        <w:tab/>
      </w:r>
    </w:p>
    <w:p w:rsidR="00A2037F" w:rsidRPr="00ED2EA7" w:rsidRDefault="00A2037F" w:rsidP="00A2037F">
      <w:pPr>
        <w:autoSpaceDE w:val="0"/>
        <w:autoSpaceDN w:val="0"/>
        <w:adjustRightInd w:val="0"/>
        <w:spacing w:line="360" w:lineRule="auto"/>
        <w:rPr>
          <w:rFonts w:ascii="Helvetica" w:hAnsi="Helvetica" w:cs="Helvetica"/>
          <w:b/>
          <w:bCs/>
          <w:sz w:val="28"/>
          <w:szCs w:val="28"/>
        </w:rPr>
      </w:pPr>
      <w:r>
        <w:rPr>
          <w:rFonts w:ascii="Helvetica" w:hAnsi="Helvetica" w:cs="Helvetica"/>
          <w:b/>
          <w:bCs/>
          <w:sz w:val="28"/>
          <w:szCs w:val="28"/>
        </w:rPr>
        <w:tab/>
      </w:r>
      <w:r>
        <w:rPr>
          <w:rFonts w:ascii="Helvetica" w:hAnsi="Helvetica" w:cs="Helvetica"/>
          <w:b/>
          <w:bCs/>
          <w:sz w:val="28"/>
          <w:szCs w:val="28"/>
        </w:rPr>
        <w:tab/>
      </w:r>
      <w:r w:rsidRPr="00ED2EA7">
        <w:rPr>
          <w:rFonts w:ascii="Helvetica" w:hAnsi="Helvetica" w:cs="Helvetica"/>
          <w:b/>
          <w:bCs/>
          <w:sz w:val="28"/>
          <w:szCs w:val="28"/>
        </w:rPr>
        <w:t>1</w:t>
      </w:r>
      <w:r w:rsidRPr="00ED2EA7">
        <w:rPr>
          <w:rFonts w:ascii="Helvetica" w:hAnsi="Helvetica" w:cs="Helvetica"/>
          <w:b/>
          <w:bCs/>
          <w:sz w:val="28"/>
          <w:szCs w:val="28"/>
        </w:rPr>
        <w:tab/>
        <w:t xml:space="preserve"> SETEP a.s. </w:t>
      </w:r>
    </w:p>
    <w:p w:rsidR="00A2037F" w:rsidRPr="00ED2EA7" w:rsidRDefault="00A2037F" w:rsidP="00A2037F">
      <w:pPr>
        <w:autoSpaceDE w:val="0"/>
        <w:autoSpaceDN w:val="0"/>
        <w:adjustRightInd w:val="0"/>
        <w:spacing w:line="360" w:lineRule="auto"/>
        <w:rPr>
          <w:rFonts w:ascii="Helvetica" w:hAnsi="Helvetica" w:cs="Helvetica"/>
          <w:b/>
          <w:bCs/>
          <w:sz w:val="28"/>
          <w:szCs w:val="28"/>
        </w:rPr>
      </w:pPr>
      <w:r w:rsidRPr="00ED2EA7">
        <w:rPr>
          <w:rFonts w:ascii="Helvetica" w:hAnsi="Helvetica" w:cs="Helvetica"/>
          <w:b/>
          <w:bCs/>
          <w:sz w:val="28"/>
          <w:szCs w:val="28"/>
        </w:rPr>
        <w:tab/>
      </w:r>
      <w:r w:rsidRPr="00ED2EA7">
        <w:rPr>
          <w:rFonts w:ascii="Helvetica" w:hAnsi="Helvetica" w:cs="Helvetica"/>
          <w:b/>
          <w:bCs/>
          <w:sz w:val="28"/>
          <w:szCs w:val="28"/>
        </w:rPr>
        <w:tab/>
        <w:t>2</w:t>
      </w:r>
      <w:r w:rsidRPr="00ED2EA7">
        <w:rPr>
          <w:rFonts w:ascii="Helvetica" w:hAnsi="Helvetica" w:cs="Helvetica"/>
          <w:b/>
          <w:bCs/>
          <w:sz w:val="28"/>
          <w:szCs w:val="28"/>
        </w:rPr>
        <w:tab/>
        <w:t xml:space="preserve">ČEZ a.s. </w:t>
      </w:r>
    </w:p>
    <w:p w:rsidR="00A2037F" w:rsidRPr="00ED2EA7" w:rsidRDefault="00A2037F" w:rsidP="00A2037F">
      <w:pPr>
        <w:autoSpaceDE w:val="0"/>
        <w:autoSpaceDN w:val="0"/>
        <w:adjustRightInd w:val="0"/>
        <w:spacing w:line="360" w:lineRule="auto"/>
        <w:rPr>
          <w:rFonts w:ascii="Helvetica" w:hAnsi="Helvetica" w:cs="Helvetica"/>
          <w:b/>
          <w:bCs/>
          <w:sz w:val="28"/>
          <w:szCs w:val="28"/>
        </w:rPr>
      </w:pPr>
      <w:r w:rsidRPr="00ED2EA7">
        <w:rPr>
          <w:rFonts w:ascii="Helvetica" w:hAnsi="Helvetica" w:cs="Helvetica"/>
          <w:b/>
          <w:bCs/>
          <w:sz w:val="28"/>
          <w:szCs w:val="28"/>
        </w:rPr>
        <w:tab/>
      </w:r>
      <w:r w:rsidRPr="00ED2EA7">
        <w:rPr>
          <w:rFonts w:ascii="Helvetica" w:hAnsi="Helvetica" w:cs="Helvetica"/>
          <w:b/>
          <w:bCs/>
          <w:sz w:val="28"/>
          <w:szCs w:val="28"/>
        </w:rPr>
        <w:tab/>
        <w:t>3</w:t>
      </w:r>
      <w:r w:rsidRPr="00ED2EA7">
        <w:rPr>
          <w:rFonts w:ascii="Helvetica" w:hAnsi="Helvetica" w:cs="Helvetica"/>
          <w:b/>
          <w:bCs/>
          <w:sz w:val="28"/>
          <w:szCs w:val="28"/>
        </w:rPr>
        <w:tab/>
        <w:t>ČEZ ict services</w:t>
      </w:r>
    </w:p>
    <w:p w:rsidR="00A2037F" w:rsidRPr="00ED2EA7" w:rsidRDefault="00A2037F" w:rsidP="00A2037F">
      <w:pPr>
        <w:autoSpaceDE w:val="0"/>
        <w:autoSpaceDN w:val="0"/>
        <w:adjustRightInd w:val="0"/>
        <w:spacing w:line="360" w:lineRule="auto"/>
        <w:ind w:firstLine="1418"/>
        <w:rPr>
          <w:rFonts w:ascii="Helvetica" w:hAnsi="Helvetica" w:cs="Helvetica"/>
          <w:b/>
          <w:bCs/>
          <w:sz w:val="28"/>
          <w:szCs w:val="28"/>
        </w:rPr>
      </w:pPr>
      <w:r w:rsidRPr="00ED2EA7">
        <w:rPr>
          <w:rFonts w:ascii="Helvetica" w:hAnsi="Helvetica" w:cs="Helvetica"/>
          <w:b/>
          <w:bCs/>
          <w:sz w:val="28"/>
          <w:szCs w:val="28"/>
        </w:rPr>
        <w:t>4</w:t>
      </w:r>
      <w:r w:rsidRPr="00ED2EA7">
        <w:rPr>
          <w:rFonts w:ascii="Helvetica" w:hAnsi="Helvetica" w:cs="Helvetica"/>
          <w:b/>
          <w:bCs/>
          <w:sz w:val="28"/>
          <w:szCs w:val="28"/>
        </w:rPr>
        <w:tab/>
        <w:t xml:space="preserve">O2-CETIN </w:t>
      </w:r>
    </w:p>
    <w:p w:rsidR="00A2037F" w:rsidRPr="00ED2EA7" w:rsidRDefault="00A2037F" w:rsidP="00A2037F">
      <w:pPr>
        <w:autoSpaceDE w:val="0"/>
        <w:autoSpaceDN w:val="0"/>
        <w:adjustRightInd w:val="0"/>
        <w:spacing w:line="360" w:lineRule="auto"/>
        <w:ind w:firstLine="1418"/>
        <w:rPr>
          <w:rFonts w:ascii="Helvetica" w:hAnsi="Helvetica" w:cs="Helvetica"/>
          <w:b/>
          <w:bCs/>
          <w:sz w:val="28"/>
          <w:szCs w:val="28"/>
        </w:rPr>
      </w:pPr>
      <w:r w:rsidRPr="00ED2EA7">
        <w:rPr>
          <w:rFonts w:ascii="Helvetica" w:hAnsi="Helvetica" w:cs="Helvetica"/>
          <w:b/>
          <w:bCs/>
          <w:sz w:val="28"/>
          <w:szCs w:val="28"/>
        </w:rPr>
        <w:t>5</w:t>
      </w:r>
      <w:r w:rsidRPr="00ED2EA7">
        <w:rPr>
          <w:rFonts w:ascii="Helvetica" w:hAnsi="Helvetica" w:cs="Helvetica"/>
          <w:b/>
          <w:bCs/>
          <w:sz w:val="28"/>
          <w:szCs w:val="28"/>
        </w:rPr>
        <w:tab/>
        <w:t xml:space="preserve">T mobile </w:t>
      </w:r>
    </w:p>
    <w:p w:rsidR="00A2037F" w:rsidRPr="00ED2EA7" w:rsidRDefault="00A2037F" w:rsidP="00A2037F">
      <w:pPr>
        <w:autoSpaceDE w:val="0"/>
        <w:autoSpaceDN w:val="0"/>
        <w:adjustRightInd w:val="0"/>
        <w:spacing w:line="360" w:lineRule="auto"/>
        <w:ind w:firstLine="1418"/>
        <w:rPr>
          <w:rFonts w:ascii="Helvetica" w:hAnsi="Helvetica" w:cs="Helvetica"/>
          <w:b/>
          <w:bCs/>
          <w:sz w:val="28"/>
          <w:szCs w:val="28"/>
        </w:rPr>
      </w:pPr>
      <w:r w:rsidRPr="00ED2EA7">
        <w:rPr>
          <w:rFonts w:ascii="Helvetica" w:hAnsi="Helvetica" w:cs="Helvetica"/>
          <w:b/>
          <w:bCs/>
          <w:sz w:val="28"/>
          <w:szCs w:val="28"/>
        </w:rPr>
        <w:t>6</w:t>
      </w:r>
      <w:r w:rsidRPr="00ED2EA7">
        <w:rPr>
          <w:rFonts w:ascii="Helvetica" w:hAnsi="Helvetica" w:cs="Helvetica"/>
          <w:b/>
          <w:bCs/>
          <w:sz w:val="28"/>
          <w:szCs w:val="28"/>
        </w:rPr>
        <w:tab/>
        <w:t xml:space="preserve">Net 4 gas </w:t>
      </w:r>
    </w:p>
    <w:p w:rsidR="00A2037F" w:rsidRPr="00ED2EA7" w:rsidRDefault="00A2037F" w:rsidP="00A2037F">
      <w:pPr>
        <w:autoSpaceDE w:val="0"/>
        <w:autoSpaceDN w:val="0"/>
        <w:adjustRightInd w:val="0"/>
        <w:spacing w:line="360" w:lineRule="auto"/>
        <w:ind w:firstLine="1418"/>
        <w:rPr>
          <w:rFonts w:ascii="Helvetica" w:hAnsi="Helvetica" w:cs="Helvetica"/>
          <w:b/>
          <w:bCs/>
          <w:sz w:val="28"/>
          <w:szCs w:val="28"/>
        </w:rPr>
      </w:pPr>
      <w:r w:rsidRPr="00ED2EA7">
        <w:rPr>
          <w:rFonts w:ascii="Helvetica" w:hAnsi="Helvetica" w:cs="Helvetica"/>
          <w:b/>
          <w:bCs/>
          <w:sz w:val="28"/>
          <w:szCs w:val="28"/>
        </w:rPr>
        <w:t>7</w:t>
      </w:r>
      <w:r w:rsidRPr="00ED2EA7">
        <w:rPr>
          <w:rFonts w:ascii="Helvetica" w:hAnsi="Helvetica" w:cs="Helvetica"/>
          <w:b/>
          <w:bCs/>
          <w:sz w:val="28"/>
          <w:szCs w:val="28"/>
        </w:rPr>
        <w:tab/>
        <w:t xml:space="preserve">RWE distribuce </w:t>
      </w:r>
    </w:p>
    <w:p w:rsidR="00A2037F" w:rsidRPr="00ED2EA7" w:rsidRDefault="00A2037F" w:rsidP="00A2037F">
      <w:pPr>
        <w:autoSpaceDE w:val="0"/>
        <w:autoSpaceDN w:val="0"/>
        <w:adjustRightInd w:val="0"/>
        <w:spacing w:line="360" w:lineRule="auto"/>
        <w:ind w:firstLine="1418"/>
        <w:rPr>
          <w:rFonts w:ascii="Helvetica" w:hAnsi="Helvetica" w:cs="Helvetica"/>
          <w:b/>
          <w:bCs/>
          <w:sz w:val="28"/>
          <w:szCs w:val="28"/>
        </w:rPr>
      </w:pPr>
      <w:r w:rsidRPr="00ED2EA7">
        <w:rPr>
          <w:rFonts w:ascii="Helvetica" w:hAnsi="Helvetica" w:cs="Helvetica"/>
          <w:b/>
          <w:bCs/>
          <w:sz w:val="28"/>
          <w:szCs w:val="28"/>
        </w:rPr>
        <w:t>8</w:t>
      </w:r>
      <w:r w:rsidRPr="00ED2EA7">
        <w:rPr>
          <w:rFonts w:ascii="Helvetica" w:hAnsi="Helvetica" w:cs="Helvetica"/>
          <w:b/>
          <w:bCs/>
          <w:sz w:val="28"/>
          <w:szCs w:val="28"/>
        </w:rPr>
        <w:tab/>
        <w:t xml:space="preserve">SČVAK Teplice </w:t>
      </w:r>
    </w:p>
    <w:p w:rsidR="00A2037F" w:rsidRPr="00ED2EA7" w:rsidRDefault="00A2037F" w:rsidP="00A2037F">
      <w:pPr>
        <w:autoSpaceDE w:val="0"/>
        <w:autoSpaceDN w:val="0"/>
        <w:adjustRightInd w:val="0"/>
        <w:spacing w:line="360" w:lineRule="auto"/>
        <w:ind w:firstLine="1418"/>
        <w:rPr>
          <w:rFonts w:ascii="Helvetica" w:hAnsi="Helvetica" w:cs="Helvetica"/>
          <w:b/>
          <w:bCs/>
          <w:sz w:val="28"/>
          <w:szCs w:val="28"/>
        </w:rPr>
      </w:pPr>
      <w:r w:rsidRPr="00ED2EA7">
        <w:rPr>
          <w:rFonts w:ascii="Helvetica" w:hAnsi="Helvetica" w:cs="Helvetica"/>
          <w:b/>
          <w:bCs/>
          <w:sz w:val="28"/>
          <w:szCs w:val="28"/>
        </w:rPr>
        <w:t>9</w:t>
      </w:r>
      <w:r w:rsidRPr="00ED2EA7">
        <w:rPr>
          <w:rFonts w:ascii="Helvetica" w:hAnsi="Helvetica" w:cs="Helvetica"/>
          <w:b/>
          <w:bCs/>
          <w:sz w:val="28"/>
          <w:szCs w:val="28"/>
        </w:rPr>
        <w:tab/>
        <w:t xml:space="preserve">Čepro </w:t>
      </w:r>
    </w:p>
    <w:p w:rsidR="00A2037F" w:rsidRPr="00ED2EA7" w:rsidRDefault="00A2037F" w:rsidP="00A2037F">
      <w:pPr>
        <w:autoSpaceDE w:val="0"/>
        <w:autoSpaceDN w:val="0"/>
        <w:adjustRightInd w:val="0"/>
        <w:spacing w:line="360" w:lineRule="auto"/>
        <w:ind w:firstLine="1418"/>
        <w:rPr>
          <w:rFonts w:ascii="Helvetica" w:hAnsi="Helvetica" w:cs="Helvetica"/>
          <w:b/>
          <w:bCs/>
          <w:sz w:val="28"/>
          <w:szCs w:val="28"/>
        </w:rPr>
      </w:pPr>
      <w:r w:rsidRPr="00ED2EA7">
        <w:rPr>
          <w:rFonts w:ascii="Helvetica" w:hAnsi="Helvetica" w:cs="Helvetica"/>
          <w:b/>
          <w:bCs/>
          <w:sz w:val="28"/>
          <w:szCs w:val="28"/>
        </w:rPr>
        <w:t>10</w:t>
      </w:r>
      <w:r w:rsidRPr="00ED2EA7">
        <w:rPr>
          <w:rFonts w:ascii="Helvetica" w:hAnsi="Helvetica" w:cs="Helvetica"/>
          <w:b/>
          <w:bCs/>
          <w:sz w:val="28"/>
          <w:szCs w:val="28"/>
        </w:rPr>
        <w:tab/>
        <w:t xml:space="preserve">UPC Most </w:t>
      </w:r>
    </w:p>
    <w:p w:rsidR="00A2037F" w:rsidRPr="00ED2EA7" w:rsidRDefault="00A2037F" w:rsidP="00A2037F">
      <w:pPr>
        <w:autoSpaceDE w:val="0"/>
        <w:autoSpaceDN w:val="0"/>
        <w:adjustRightInd w:val="0"/>
        <w:spacing w:line="360" w:lineRule="auto"/>
        <w:ind w:firstLine="1418"/>
        <w:rPr>
          <w:rFonts w:ascii="Helvetica" w:hAnsi="Helvetica" w:cs="Helvetica"/>
          <w:b/>
          <w:bCs/>
          <w:sz w:val="28"/>
          <w:szCs w:val="28"/>
        </w:rPr>
      </w:pPr>
      <w:r w:rsidRPr="00ED2EA7">
        <w:rPr>
          <w:rFonts w:ascii="Helvetica" w:hAnsi="Helvetica" w:cs="Helvetica"/>
          <w:b/>
          <w:bCs/>
          <w:sz w:val="28"/>
          <w:szCs w:val="28"/>
        </w:rPr>
        <w:t>11</w:t>
      </w:r>
      <w:r w:rsidRPr="00ED2EA7">
        <w:rPr>
          <w:rFonts w:ascii="Helvetica" w:hAnsi="Helvetica" w:cs="Helvetica"/>
          <w:b/>
          <w:bCs/>
          <w:sz w:val="28"/>
          <w:szCs w:val="28"/>
        </w:rPr>
        <w:tab/>
        <w:t xml:space="preserve">Unipeterol RPA </w:t>
      </w:r>
    </w:p>
    <w:p w:rsidR="00A2037F" w:rsidRPr="00ED2EA7" w:rsidRDefault="00A2037F" w:rsidP="00A2037F">
      <w:pPr>
        <w:autoSpaceDE w:val="0"/>
        <w:autoSpaceDN w:val="0"/>
        <w:adjustRightInd w:val="0"/>
        <w:spacing w:line="360" w:lineRule="auto"/>
        <w:ind w:firstLine="1418"/>
        <w:rPr>
          <w:rFonts w:ascii="Helvetica" w:hAnsi="Helvetica" w:cs="Helvetica"/>
          <w:b/>
          <w:bCs/>
          <w:sz w:val="28"/>
          <w:szCs w:val="28"/>
        </w:rPr>
      </w:pPr>
      <w:r w:rsidRPr="00ED2EA7">
        <w:rPr>
          <w:rFonts w:ascii="Helvetica" w:hAnsi="Helvetica" w:cs="Helvetica"/>
          <w:b/>
          <w:bCs/>
          <w:sz w:val="28"/>
          <w:szCs w:val="28"/>
        </w:rPr>
        <w:t>12</w:t>
      </w:r>
      <w:r w:rsidRPr="00ED2EA7">
        <w:rPr>
          <w:rFonts w:ascii="Helvetica" w:hAnsi="Helvetica" w:cs="Helvetica"/>
          <w:b/>
          <w:bCs/>
          <w:sz w:val="28"/>
          <w:szCs w:val="28"/>
        </w:rPr>
        <w:tab/>
        <w:t xml:space="preserve">TSM Mostu </w:t>
      </w:r>
    </w:p>
    <w:p w:rsidR="00A2037F" w:rsidRPr="00ED2EA7" w:rsidRDefault="00A2037F" w:rsidP="00A2037F">
      <w:pPr>
        <w:autoSpaceDE w:val="0"/>
        <w:autoSpaceDN w:val="0"/>
        <w:adjustRightInd w:val="0"/>
        <w:spacing w:line="360" w:lineRule="auto"/>
        <w:ind w:firstLine="1418"/>
        <w:rPr>
          <w:rFonts w:ascii="Helvetica" w:hAnsi="Helvetica" w:cs="Helvetica"/>
          <w:b/>
          <w:bCs/>
          <w:sz w:val="28"/>
          <w:szCs w:val="28"/>
        </w:rPr>
      </w:pPr>
      <w:r w:rsidRPr="00ED2EA7">
        <w:rPr>
          <w:rFonts w:ascii="Helvetica" w:hAnsi="Helvetica" w:cs="Helvetica"/>
          <w:b/>
          <w:bCs/>
          <w:sz w:val="28"/>
          <w:szCs w:val="28"/>
        </w:rPr>
        <w:t>13</w:t>
      </w:r>
      <w:r w:rsidRPr="00ED2EA7">
        <w:rPr>
          <w:rFonts w:ascii="Helvetica" w:hAnsi="Helvetica" w:cs="Helvetica"/>
          <w:b/>
          <w:bCs/>
          <w:sz w:val="28"/>
          <w:szCs w:val="28"/>
        </w:rPr>
        <w:tab/>
        <w:t xml:space="preserve">Infotea </w:t>
      </w:r>
    </w:p>
    <w:p w:rsidR="00A2037F" w:rsidRPr="00ED2EA7" w:rsidRDefault="00A2037F" w:rsidP="00A2037F">
      <w:pPr>
        <w:autoSpaceDE w:val="0"/>
        <w:autoSpaceDN w:val="0"/>
        <w:adjustRightInd w:val="0"/>
        <w:spacing w:line="360" w:lineRule="auto"/>
        <w:ind w:firstLine="1418"/>
        <w:rPr>
          <w:rFonts w:ascii="Helvetica" w:hAnsi="Helvetica" w:cs="Helvetica"/>
          <w:b/>
          <w:bCs/>
          <w:sz w:val="28"/>
          <w:szCs w:val="28"/>
        </w:rPr>
      </w:pPr>
      <w:r w:rsidRPr="00ED2EA7">
        <w:rPr>
          <w:rFonts w:ascii="Helvetica" w:hAnsi="Helvetica" w:cs="Helvetica"/>
          <w:b/>
          <w:bCs/>
          <w:sz w:val="28"/>
          <w:szCs w:val="28"/>
        </w:rPr>
        <w:t>14</w:t>
      </w:r>
      <w:r w:rsidRPr="00ED2EA7">
        <w:rPr>
          <w:rFonts w:ascii="Helvetica" w:hAnsi="Helvetica" w:cs="Helvetica"/>
          <w:b/>
          <w:bCs/>
          <w:sz w:val="28"/>
          <w:szCs w:val="28"/>
        </w:rPr>
        <w:tab/>
        <w:t>DP měst Mostu a Litvínova, a.s.</w:t>
      </w:r>
    </w:p>
    <w:p w:rsidR="00A2037F" w:rsidRPr="00ED2EA7" w:rsidRDefault="00A2037F" w:rsidP="00A2037F">
      <w:pPr>
        <w:autoSpaceDE w:val="0"/>
        <w:autoSpaceDN w:val="0"/>
        <w:adjustRightInd w:val="0"/>
        <w:spacing w:line="360" w:lineRule="auto"/>
        <w:ind w:firstLine="1418"/>
        <w:rPr>
          <w:rFonts w:ascii="Helvetica" w:hAnsi="Helvetica" w:cs="Helvetica"/>
          <w:b/>
          <w:bCs/>
          <w:sz w:val="28"/>
          <w:szCs w:val="28"/>
        </w:rPr>
      </w:pPr>
      <w:r w:rsidRPr="00ED2EA7">
        <w:rPr>
          <w:rFonts w:ascii="Helvetica" w:hAnsi="Helvetica" w:cs="Helvetica"/>
          <w:b/>
          <w:bCs/>
          <w:sz w:val="28"/>
          <w:szCs w:val="28"/>
        </w:rPr>
        <w:t>15</w:t>
      </w:r>
      <w:r w:rsidRPr="00ED2EA7">
        <w:rPr>
          <w:rFonts w:ascii="Helvetica" w:hAnsi="Helvetica" w:cs="Helvetica"/>
          <w:b/>
          <w:bCs/>
          <w:sz w:val="28"/>
          <w:szCs w:val="28"/>
        </w:rPr>
        <w:tab/>
        <w:t>Statutární město Most-odbor městského majetku</w:t>
      </w:r>
    </w:p>
    <w:p w:rsidR="00A2037F" w:rsidRPr="00ED2EA7" w:rsidRDefault="00A2037F" w:rsidP="00A2037F">
      <w:pPr>
        <w:autoSpaceDE w:val="0"/>
        <w:autoSpaceDN w:val="0"/>
        <w:adjustRightInd w:val="0"/>
        <w:spacing w:line="360" w:lineRule="auto"/>
        <w:ind w:firstLine="1418"/>
        <w:rPr>
          <w:rFonts w:ascii="Helvetica" w:hAnsi="Helvetica" w:cs="Helvetica"/>
          <w:b/>
          <w:bCs/>
          <w:sz w:val="28"/>
          <w:szCs w:val="28"/>
        </w:rPr>
      </w:pPr>
      <w:r w:rsidRPr="00ED2EA7">
        <w:rPr>
          <w:rFonts w:ascii="Helvetica" w:hAnsi="Helvetica" w:cs="Helvetica"/>
          <w:b/>
          <w:bCs/>
          <w:sz w:val="28"/>
          <w:szCs w:val="28"/>
        </w:rPr>
        <w:t>16</w:t>
      </w:r>
      <w:r w:rsidRPr="00ED2EA7">
        <w:rPr>
          <w:rFonts w:ascii="Helvetica" w:hAnsi="Helvetica" w:cs="Helvetica"/>
          <w:b/>
          <w:bCs/>
          <w:sz w:val="28"/>
          <w:szCs w:val="28"/>
        </w:rPr>
        <w:tab/>
        <w:t>Česká radiokomunikace a.s.</w:t>
      </w:r>
    </w:p>
    <w:p w:rsidR="00A2037F" w:rsidRPr="00ED2EA7" w:rsidRDefault="00A2037F" w:rsidP="00A2037F">
      <w:pPr>
        <w:autoSpaceDE w:val="0"/>
        <w:autoSpaceDN w:val="0"/>
        <w:adjustRightInd w:val="0"/>
        <w:spacing w:line="360" w:lineRule="auto"/>
        <w:ind w:firstLine="1418"/>
        <w:rPr>
          <w:rFonts w:ascii="Helvetica" w:hAnsi="Helvetica" w:cs="Helvetica"/>
          <w:b/>
          <w:bCs/>
          <w:sz w:val="28"/>
          <w:szCs w:val="28"/>
        </w:rPr>
      </w:pPr>
      <w:r w:rsidRPr="00ED2EA7">
        <w:rPr>
          <w:rFonts w:ascii="Helvetica" w:hAnsi="Helvetica" w:cs="Helvetica"/>
          <w:b/>
          <w:bCs/>
          <w:sz w:val="28"/>
          <w:szCs w:val="28"/>
        </w:rPr>
        <w:t>17</w:t>
      </w:r>
      <w:r w:rsidRPr="00ED2EA7">
        <w:rPr>
          <w:rFonts w:ascii="Helvetica" w:hAnsi="Helvetica" w:cs="Helvetica"/>
          <w:b/>
          <w:bCs/>
          <w:sz w:val="28"/>
          <w:szCs w:val="28"/>
        </w:rPr>
        <w:tab/>
        <w:t>MERO ČR,a.s.</w:t>
      </w:r>
    </w:p>
    <w:p w:rsidR="00A2037F" w:rsidRDefault="00A2037F" w:rsidP="00A2037F">
      <w:pPr>
        <w:autoSpaceDE w:val="0"/>
        <w:autoSpaceDN w:val="0"/>
        <w:adjustRightInd w:val="0"/>
        <w:spacing w:line="360" w:lineRule="auto"/>
        <w:ind w:firstLine="1418"/>
        <w:rPr>
          <w:rFonts w:ascii="Helvetica" w:hAnsi="Helvetica" w:cs="Helvetica"/>
          <w:b/>
          <w:bCs/>
          <w:sz w:val="28"/>
          <w:szCs w:val="28"/>
        </w:rPr>
      </w:pPr>
      <w:r>
        <w:rPr>
          <w:rFonts w:ascii="Helvetica" w:hAnsi="Helvetica" w:cs="Helvetica"/>
          <w:b/>
          <w:bCs/>
          <w:sz w:val="28"/>
          <w:szCs w:val="28"/>
        </w:rPr>
        <w:t>18</w:t>
      </w:r>
      <w:r w:rsidRPr="00ED2EA7">
        <w:rPr>
          <w:rFonts w:ascii="Helvetica" w:hAnsi="Helvetica" w:cs="Helvetica"/>
          <w:b/>
          <w:bCs/>
          <w:sz w:val="28"/>
          <w:szCs w:val="28"/>
        </w:rPr>
        <w:tab/>
      </w:r>
      <w:r>
        <w:rPr>
          <w:rFonts w:ascii="Helvetica" w:hAnsi="Helvetica" w:cs="Helvetica"/>
          <w:b/>
          <w:bCs/>
          <w:sz w:val="28"/>
          <w:szCs w:val="28"/>
        </w:rPr>
        <w:t>Vyjádření vlastníků č.p.154</w:t>
      </w:r>
    </w:p>
    <w:p w:rsidR="00A2037F" w:rsidRPr="00ED2EA7" w:rsidRDefault="00A2037F" w:rsidP="00A2037F">
      <w:pPr>
        <w:autoSpaceDE w:val="0"/>
        <w:autoSpaceDN w:val="0"/>
        <w:adjustRightInd w:val="0"/>
        <w:spacing w:line="360" w:lineRule="auto"/>
        <w:ind w:firstLine="1418"/>
        <w:rPr>
          <w:rFonts w:ascii="Helvetica" w:hAnsi="Helvetica" w:cs="Helvetica"/>
          <w:b/>
          <w:bCs/>
          <w:sz w:val="28"/>
          <w:szCs w:val="28"/>
        </w:rPr>
      </w:pPr>
      <w:r>
        <w:rPr>
          <w:rFonts w:ascii="Helvetica" w:hAnsi="Helvetica" w:cs="Helvetica"/>
          <w:b/>
          <w:bCs/>
          <w:sz w:val="28"/>
          <w:szCs w:val="28"/>
        </w:rPr>
        <w:t>19</w:t>
      </w:r>
      <w:r>
        <w:rPr>
          <w:rFonts w:ascii="Helvetica" w:hAnsi="Helvetica" w:cs="Helvetica"/>
          <w:b/>
          <w:bCs/>
          <w:sz w:val="28"/>
          <w:szCs w:val="28"/>
        </w:rPr>
        <w:tab/>
        <w:t>Koordinované stanovisko města Mostu</w:t>
      </w:r>
      <w:r w:rsidRPr="00ED2EA7">
        <w:rPr>
          <w:rFonts w:ascii="Helvetica" w:hAnsi="Helvetica" w:cs="Helvetica"/>
          <w:b/>
          <w:bCs/>
          <w:sz w:val="28"/>
          <w:szCs w:val="28"/>
        </w:rPr>
        <w:t xml:space="preserve"> </w:t>
      </w:r>
    </w:p>
    <w:p w:rsidR="00387941" w:rsidRDefault="00A2037F" w:rsidP="00387941">
      <w:pPr>
        <w:autoSpaceDE w:val="0"/>
        <w:autoSpaceDN w:val="0"/>
        <w:adjustRightInd w:val="0"/>
        <w:spacing w:line="360" w:lineRule="auto"/>
        <w:rPr>
          <w:rFonts w:ascii="Helvetica" w:hAnsi="Helvetica" w:cs="Helvetica"/>
          <w:b/>
          <w:bCs/>
          <w:sz w:val="28"/>
          <w:szCs w:val="28"/>
        </w:rPr>
      </w:pPr>
      <w:r>
        <w:rPr>
          <w:rFonts w:ascii="Helvetica" w:hAnsi="Helvetica" w:cs="Helvetica"/>
          <w:b/>
          <w:bCs/>
          <w:sz w:val="28"/>
          <w:szCs w:val="28"/>
        </w:rPr>
        <w:tab/>
      </w:r>
      <w:r>
        <w:rPr>
          <w:rFonts w:ascii="Helvetica" w:hAnsi="Helvetica" w:cs="Helvetica"/>
          <w:b/>
          <w:bCs/>
          <w:sz w:val="28"/>
          <w:szCs w:val="28"/>
        </w:rPr>
        <w:tab/>
        <w:t>20</w:t>
      </w:r>
      <w:r>
        <w:rPr>
          <w:rFonts w:ascii="Helvetica" w:hAnsi="Helvetica" w:cs="Helvetica"/>
          <w:b/>
          <w:bCs/>
          <w:sz w:val="28"/>
          <w:szCs w:val="28"/>
        </w:rPr>
        <w:tab/>
        <w:t>Hasičský záchranný sbor Ústeckého kraje</w:t>
      </w:r>
      <w:r w:rsidR="008077D0">
        <w:rPr>
          <w:rFonts w:ascii="Helvetica" w:hAnsi="Helvetica" w:cs="Helvetica"/>
          <w:b/>
          <w:bCs/>
          <w:sz w:val="28"/>
          <w:szCs w:val="28"/>
        </w:rPr>
        <w:t xml:space="preserve"> </w:t>
      </w:r>
      <w:bookmarkStart w:id="0" w:name="_GoBack"/>
      <w:bookmarkEnd w:id="0"/>
    </w:p>
    <w:p w:rsidR="00387941" w:rsidRPr="00ED2EA7" w:rsidRDefault="00387941" w:rsidP="00387941">
      <w:pPr>
        <w:autoSpaceDE w:val="0"/>
        <w:autoSpaceDN w:val="0"/>
        <w:adjustRightInd w:val="0"/>
        <w:spacing w:line="360" w:lineRule="auto"/>
        <w:rPr>
          <w:rFonts w:ascii="Helvetica" w:hAnsi="Helvetica" w:cs="Helvetica"/>
          <w:b/>
          <w:bCs/>
          <w:sz w:val="28"/>
          <w:szCs w:val="28"/>
        </w:rPr>
      </w:pPr>
      <w:r>
        <w:rPr>
          <w:rFonts w:ascii="Helvetica" w:hAnsi="Helvetica" w:cs="Helvetica"/>
          <w:b/>
          <w:bCs/>
          <w:sz w:val="28"/>
          <w:szCs w:val="28"/>
        </w:rPr>
        <w:tab/>
      </w:r>
      <w:r>
        <w:rPr>
          <w:rFonts w:ascii="Helvetica" w:hAnsi="Helvetica" w:cs="Helvetica"/>
          <w:b/>
          <w:bCs/>
          <w:sz w:val="28"/>
          <w:szCs w:val="28"/>
        </w:rPr>
        <w:tab/>
      </w:r>
      <w:r w:rsidRPr="00ED2EA7">
        <w:rPr>
          <w:rFonts w:ascii="Helvetica" w:hAnsi="Helvetica" w:cs="Helvetica"/>
          <w:b/>
          <w:bCs/>
          <w:sz w:val="28"/>
          <w:szCs w:val="28"/>
        </w:rPr>
        <w:t xml:space="preserve"> </w:t>
      </w:r>
    </w:p>
    <w:p w:rsidR="00387941" w:rsidRPr="00ED2EA7" w:rsidRDefault="00387941" w:rsidP="00A2037F">
      <w:pPr>
        <w:autoSpaceDE w:val="0"/>
        <w:autoSpaceDN w:val="0"/>
        <w:adjustRightInd w:val="0"/>
        <w:spacing w:line="360" w:lineRule="auto"/>
        <w:rPr>
          <w:rFonts w:ascii="Helvetica" w:hAnsi="Helvetica" w:cs="Helvetica"/>
          <w:b/>
          <w:bCs/>
          <w:sz w:val="28"/>
          <w:szCs w:val="28"/>
        </w:rPr>
      </w:pPr>
      <w:r w:rsidRPr="00ED2EA7">
        <w:rPr>
          <w:rFonts w:ascii="Helvetica" w:hAnsi="Helvetica" w:cs="Helvetica"/>
          <w:b/>
          <w:bCs/>
          <w:sz w:val="28"/>
          <w:szCs w:val="28"/>
        </w:rPr>
        <w:tab/>
      </w:r>
      <w:r w:rsidRPr="00ED2EA7">
        <w:rPr>
          <w:rFonts w:ascii="Helvetica" w:hAnsi="Helvetica" w:cs="Helvetica"/>
          <w:b/>
          <w:bCs/>
          <w:sz w:val="28"/>
          <w:szCs w:val="28"/>
        </w:rPr>
        <w:tab/>
        <w:t xml:space="preserve"> </w:t>
      </w:r>
    </w:p>
    <w:sectPr w:rsidR="00387941" w:rsidRPr="00ED2E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52"/>
    <w:rsid w:val="00054E35"/>
    <w:rsid w:val="00387941"/>
    <w:rsid w:val="003F6487"/>
    <w:rsid w:val="008077D0"/>
    <w:rsid w:val="00900FF5"/>
    <w:rsid w:val="00907377"/>
    <w:rsid w:val="00A2037F"/>
    <w:rsid w:val="00BF3C29"/>
    <w:rsid w:val="00D95063"/>
    <w:rsid w:val="00DC2E52"/>
    <w:rsid w:val="00DE598B"/>
    <w:rsid w:val="00E32531"/>
    <w:rsid w:val="00EE3746"/>
    <w:rsid w:val="00FE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72EF5-1C64-4027-9E1F-1FC636F8A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Matoušek Jan</dc:creator>
  <cp:lastModifiedBy>Your User Name</cp:lastModifiedBy>
  <cp:revision>4</cp:revision>
  <dcterms:created xsi:type="dcterms:W3CDTF">2016-01-08T09:24:00Z</dcterms:created>
  <dcterms:modified xsi:type="dcterms:W3CDTF">2016-01-12T13:36:00Z</dcterms:modified>
</cp:coreProperties>
</file>